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7157A" w14:textId="77777777" w:rsidR="00FD2278" w:rsidRDefault="00FD2278" w:rsidP="00FD2278">
      <w:pPr>
        <w:tabs>
          <w:tab w:val="left" w:pos="567"/>
        </w:tabs>
        <w:spacing w:after="0" w:line="240" w:lineRule="auto"/>
        <w:jc w:val="center"/>
        <w:rPr>
          <w:b/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t>ИНСТРУКЦИЯ ПО ПОДАЧЕ ЗАЯВЛЕНИЯ ДЛЯ СОВЕРШЕННОЛЕТНИХ СТУДЕНТОВ</w:t>
      </w:r>
    </w:p>
    <w:p w14:paraId="09AFBED1" w14:textId="77777777" w:rsidR="00FD2278" w:rsidRDefault="00FD2278" w:rsidP="00FD2278">
      <w:pPr>
        <w:tabs>
          <w:tab w:val="left" w:pos="567"/>
        </w:tabs>
        <w:spacing w:after="0" w:line="240" w:lineRule="auto"/>
        <w:jc w:val="center"/>
        <w:rPr>
          <w:b/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t xml:space="preserve"> НА ПОРТАЛЕ «РАБОТА РОССИИ»</w:t>
      </w:r>
    </w:p>
    <w:p w14:paraId="36381511" w14:textId="77777777" w:rsidR="00FD2278" w:rsidRDefault="00FD2278" w:rsidP="00FD2278">
      <w:pPr>
        <w:spacing w:after="0" w:line="240" w:lineRule="auto"/>
        <w:jc w:val="center"/>
        <w:rPr>
          <w:sz w:val="28"/>
          <w:szCs w:val="28"/>
          <w:u w:val="single"/>
        </w:rPr>
      </w:pPr>
    </w:p>
    <w:p w14:paraId="208D0F69" w14:textId="77777777" w:rsidR="00FD2278" w:rsidRDefault="00FD2278" w:rsidP="00FD2278">
      <w:pPr>
        <w:spacing w:after="0"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-1 ШАГ. ПОДАЧА РЕЗЮМЕ</w:t>
      </w:r>
    </w:p>
    <w:p w14:paraId="5E94E7A4" w14:textId="77777777" w:rsidR="00FD2278" w:rsidRDefault="00FD2278" w:rsidP="00FD2278">
      <w:pPr>
        <w:pStyle w:val="a7"/>
        <w:numPr>
          <w:ilvl w:val="0"/>
          <w:numId w:val="2"/>
        </w:numPr>
        <w:spacing w:after="0" w:line="240" w:lineRule="auto"/>
        <w:ind w:left="851" w:hanging="491"/>
        <w:contextualSpacing w:val="0"/>
      </w:pPr>
      <w:r>
        <w:rPr>
          <w:sz w:val="28"/>
          <w:szCs w:val="28"/>
        </w:rPr>
        <w:t xml:space="preserve">Зайти на сайт Работа России </w:t>
      </w:r>
      <w:hyperlink r:id="rId5" w:history="1">
        <w:r>
          <w:rPr>
            <w:rStyle w:val="ac"/>
            <w:sz w:val="28"/>
            <w:szCs w:val="28"/>
          </w:rPr>
          <w:t>https://trudvsem.ru</w:t>
        </w:r>
      </w:hyperlink>
    </w:p>
    <w:p w14:paraId="118756C6" w14:textId="77777777" w:rsidR="00FD2278" w:rsidRDefault="00FD2278" w:rsidP="00FD2278">
      <w:pPr>
        <w:pStyle w:val="a7"/>
        <w:numPr>
          <w:ilvl w:val="0"/>
          <w:numId w:val="1"/>
        </w:numPr>
        <w:spacing w:after="0" w:line="240" w:lineRule="auto"/>
        <w:ind w:left="851" w:hanging="491"/>
        <w:contextualSpacing w:val="0"/>
      </w:pPr>
      <w:r>
        <w:rPr>
          <w:sz w:val="28"/>
          <w:szCs w:val="28"/>
        </w:rPr>
        <w:t xml:space="preserve">Нажать </w:t>
      </w:r>
      <w:r>
        <w:rPr>
          <w:b/>
          <w:sz w:val="28"/>
          <w:szCs w:val="28"/>
        </w:rPr>
        <w:t>«Войти»</w:t>
      </w:r>
      <w:r>
        <w:rPr>
          <w:sz w:val="28"/>
          <w:szCs w:val="28"/>
        </w:rPr>
        <w:t xml:space="preserve"> в (правом верхнем углу).</w:t>
      </w:r>
    </w:p>
    <w:p w14:paraId="10189564" w14:textId="77777777" w:rsidR="00FD2278" w:rsidRDefault="00FD2278" w:rsidP="00FD2278">
      <w:pPr>
        <w:pStyle w:val="a7"/>
        <w:numPr>
          <w:ilvl w:val="0"/>
          <w:numId w:val="1"/>
        </w:numPr>
        <w:spacing w:after="0" w:line="240" w:lineRule="auto"/>
        <w:ind w:left="851" w:hanging="491"/>
        <w:contextualSpacing w:val="0"/>
      </w:pPr>
      <w:r>
        <w:rPr>
          <w:sz w:val="28"/>
          <w:szCs w:val="28"/>
        </w:rPr>
        <w:t xml:space="preserve">Нажать </w:t>
      </w:r>
      <w:r>
        <w:rPr>
          <w:b/>
          <w:sz w:val="28"/>
          <w:szCs w:val="28"/>
        </w:rPr>
        <w:t>«Войти через Госуслуги»</w:t>
      </w:r>
      <w:r>
        <w:rPr>
          <w:sz w:val="28"/>
          <w:szCs w:val="28"/>
        </w:rPr>
        <w:t xml:space="preserve">, ввести логин и пароль, нажать </w:t>
      </w:r>
      <w:r>
        <w:rPr>
          <w:b/>
          <w:sz w:val="28"/>
          <w:szCs w:val="28"/>
        </w:rPr>
        <w:t>«Войти».</w:t>
      </w:r>
    </w:p>
    <w:p w14:paraId="1A27DE4B" w14:textId="77777777" w:rsidR="00FD2278" w:rsidRDefault="00FD2278" w:rsidP="00FD2278">
      <w:pPr>
        <w:pStyle w:val="a7"/>
        <w:numPr>
          <w:ilvl w:val="0"/>
          <w:numId w:val="1"/>
        </w:numPr>
        <w:spacing w:after="0"/>
        <w:contextualSpacing w:val="0"/>
      </w:pPr>
      <w:r>
        <w:rPr>
          <w:sz w:val="28"/>
          <w:szCs w:val="28"/>
        </w:rPr>
        <w:t xml:space="preserve">  Нажать </w:t>
      </w:r>
      <w:r>
        <w:rPr>
          <w:b/>
          <w:sz w:val="28"/>
          <w:szCs w:val="28"/>
        </w:rPr>
        <w:t>«Создать резюме</w:t>
      </w:r>
      <w:proofErr w:type="gramStart"/>
      <w:r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.</w:t>
      </w:r>
      <w:proofErr w:type="gramEnd"/>
    </w:p>
    <w:p w14:paraId="0687A93C" w14:textId="77777777" w:rsidR="00FD2278" w:rsidRDefault="00FD2278" w:rsidP="00FD2278">
      <w:pPr>
        <w:pStyle w:val="a7"/>
        <w:numPr>
          <w:ilvl w:val="0"/>
          <w:numId w:val="1"/>
        </w:numPr>
        <w:spacing w:after="0"/>
        <w:contextualSpacing w:val="0"/>
      </w:pPr>
      <w:r>
        <w:rPr>
          <w:sz w:val="28"/>
          <w:szCs w:val="28"/>
        </w:rPr>
        <w:t>Вид занятости – постоянная занятость.</w:t>
      </w:r>
    </w:p>
    <w:p w14:paraId="1D7408F0" w14:textId="77777777" w:rsidR="00FD2278" w:rsidRDefault="00FD2278" w:rsidP="00FD2278">
      <w:pPr>
        <w:pStyle w:val="a7"/>
        <w:numPr>
          <w:ilvl w:val="0"/>
          <w:numId w:val="1"/>
        </w:numPr>
        <w:spacing w:after="0" w:line="240" w:lineRule="auto"/>
        <w:ind w:left="851" w:hanging="491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 блоке «Место жительства» заполнить поля: </w:t>
      </w:r>
    </w:p>
    <w:p w14:paraId="0787A420" w14:textId="77777777" w:rsidR="00FD2278" w:rsidRDefault="00FD2278" w:rsidP="00FD2278">
      <w:pPr>
        <w:pStyle w:val="a7"/>
        <w:spacing w:after="0" w:line="240" w:lineRule="auto"/>
        <w:ind w:left="851"/>
        <w:rPr>
          <w:b/>
          <w:sz w:val="28"/>
          <w:szCs w:val="28"/>
        </w:rPr>
      </w:pPr>
      <w:r>
        <w:rPr>
          <w:b/>
          <w:sz w:val="28"/>
          <w:szCs w:val="28"/>
        </w:rPr>
        <w:t>Регион – г. Байконур</w:t>
      </w:r>
    </w:p>
    <w:p w14:paraId="79B0174B" w14:textId="77777777" w:rsidR="00FD2278" w:rsidRDefault="00FD2278" w:rsidP="00FD2278">
      <w:pPr>
        <w:pStyle w:val="a7"/>
        <w:numPr>
          <w:ilvl w:val="0"/>
          <w:numId w:val="1"/>
        </w:numPr>
        <w:spacing w:after="0" w:line="240" w:lineRule="auto"/>
        <w:ind w:left="851" w:hanging="491"/>
        <w:contextualSpacing w:val="0"/>
      </w:pPr>
      <w:r>
        <w:rPr>
          <w:sz w:val="28"/>
          <w:szCs w:val="28"/>
        </w:rPr>
        <w:t xml:space="preserve">В блоке «Контактная </w:t>
      </w:r>
      <w:proofErr w:type="gramStart"/>
      <w:r>
        <w:rPr>
          <w:sz w:val="28"/>
          <w:szCs w:val="28"/>
        </w:rPr>
        <w:t>информация»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заполнить</w:t>
      </w:r>
      <w:proofErr w:type="gramEnd"/>
      <w:r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Номер телефона, </w:t>
      </w:r>
      <w:proofErr w:type="spellStart"/>
      <w:r>
        <w:rPr>
          <w:b/>
          <w:sz w:val="28"/>
          <w:szCs w:val="28"/>
        </w:rPr>
        <w:t>Email</w:t>
      </w:r>
      <w:proofErr w:type="spellEnd"/>
      <w:r>
        <w:rPr>
          <w:b/>
          <w:sz w:val="28"/>
          <w:szCs w:val="28"/>
        </w:rPr>
        <w:t>.</w:t>
      </w:r>
    </w:p>
    <w:p w14:paraId="737A96DF" w14:textId="77777777" w:rsidR="00FD2278" w:rsidRDefault="00FD2278" w:rsidP="00FD2278">
      <w:pPr>
        <w:pStyle w:val="a7"/>
        <w:numPr>
          <w:ilvl w:val="0"/>
          <w:numId w:val="1"/>
        </w:numPr>
        <w:spacing w:after="0" w:line="240" w:lineRule="auto"/>
        <w:ind w:left="851" w:hanging="491"/>
        <w:contextualSpacing w:val="0"/>
      </w:pPr>
      <w:r>
        <w:rPr>
          <w:sz w:val="28"/>
          <w:szCs w:val="28"/>
        </w:rPr>
        <w:t xml:space="preserve">В блоке «Желаемая работа» заполнить поля: </w:t>
      </w:r>
      <w:r>
        <w:rPr>
          <w:b/>
          <w:sz w:val="28"/>
          <w:szCs w:val="28"/>
        </w:rPr>
        <w:t>Желаемая должность (указать Подсобный рабочий</w:t>
      </w:r>
      <w:proofErr w:type="gramStart"/>
      <w:r>
        <w:rPr>
          <w:b/>
          <w:sz w:val="28"/>
          <w:szCs w:val="28"/>
        </w:rPr>
        <w:t>) ;</w:t>
      </w:r>
      <w:proofErr w:type="gramEnd"/>
      <w:r>
        <w:rPr>
          <w:b/>
          <w:sz w:val="28"/>
          <w:szCs w:val="28"/>
        </w:rPr>
        <w:t xml:space="preserve"> Сфера деятельности </w:t>
      </w:r>
      <w:r>
        <w:rPr>
          <w:sz w:val="28"/>
          <w:szCs w:val="28"/>
        </w:rPr>
        <w:t>– Работы не требующие квалификации</w:t>
      </w:r>
      <w:r>
        <w:rPr>
          <w:b/>
          <w:sz w:val="28"/>
          <w:szCs w:val="28"/>
        </w:rPr>
        <w:t xml:space="preserve">; График работы – полный рабочий </w:t>
      </w:r>
      <w:proofErr w:type="spellStart"/>
      <w:proofErr w:type="gramStart"/>
      <w:r>
        <w:rPr>
          <w:b/>
          <w:sz w:val="28"/>
          <w:szCs w:val="28"/>
        </w:rPr>
        <w:t>день;Тип</w:t>
      </w:r>
      <w:proofErr w:type="spellEnd"/>
      <w:proofErr w:type="gramEnd"/>
      <w:r>
        <w:rPr>
          <w:b/>
          <w:sz w:val="28"/>
          <w:szCs w:val="28"/>
        </w:rPr>
        <w:t xml:space="preserve"> занятости – Временная работа; Размер заработной платы.</w:t>
      </w:r>
    </w:p>
    <w:p w14:paraId="40FAE851" w14:textId="77777777" w:rsidR="00FD2278" w:rsidRDefault="00FD2278" w:rsidP="00FD2278">
      <w:pPr>
        <w:pStyle w:val="a7"/>
        <w:numPr>
          <w:ilvl w:val="0"/>
          <w:numId w:val="1"/>
        </w:numPr>
        <w:spacing w:after="0" w:line="240" w:lineRule="auto"/>
        <w:ind w:left="851" w:hanging="491"/>
        <w:contextualSpacing w:val="0"/>
      </w:pPr>
      <w:r>
        <w:rPr>
          <w:b/>
          <w:sz w:val="28"/>
          <w:szCs w:val="28"/>
        </w:rPr>
        <w:t xml:space="preserve">Блок «Опыт работы» </w:t>
      </w:r>
      <w:r>
        <w:rPr>
          <w:sz w:val="28"/>
          <w:szCs w:val="28"/>
        </w:rPr>
        <w:t>заполнить по сведениям трудовой деятельности</w:t>
      </w:r>
      <w:r>
        <w:rPr>
          <w:b/>
          <w:sz w:val="28"/>
          <w:szCs w:val="28"/>
        </w:rPr>
        <w:t>.</w:t>
      </w:r>
    </w:p>
    <w:p w14:paraId="74AF3647" w14:textId="77777777" w:rsidR="00FD2278" w:rsidRDefault="00FD2278" w:rsidP="00FD2278">
      <w:pPr>
        <w:pStyle w:val="a7"/>
        <w:numPr>
          <w:ilvl w:val="0"/>
          <w:numId w:val="1"/>
        </w:numPr>
        <w:spacing w:after="0" w:line="240" w:lineRule="auto"/>
        <w:ind w:left="851" w:hanging="491"/>
        <w:contextualSpacing w:val="0"/>
      </w:pPr>
      <w:r>
        <w:rPr>
          <w:sz w:val="28"/>
          <w:szCs w:val="28"/>
        </w:rPr>
        <w:t>Блок «</w:t>
      </w:r>
      <w:proofErr w:type="gramStart"/>
      <w:r>
        <w:rPr>
          <w:sz w:val="28"/>
          <w:szCs w:val="28"/>
        </w:rPr>
        <w:t>Образование»  заполнить</w:t>
      </w:r>
      <w:proofErr w:type="gramEnd"/>
      <w:r>
        <w:rPr>
          <w:sz w:val="28"/>
          <w:szCs w:val="28"/>
        </w:rPr>
        <w:t xml:space="preserve"> данные. </w:t>
      </w:r>
    </w:p>
    <w:p w14:paraId="00C22D3F" w14:textId="77777777" w:rsidR="00FD2278" w:rsidRDefault="00FD2278" w:rsidP="00FD2278">
      <w:pPr>
        <w:pStyle w:val="a7"/>
        <w:numPr>
          <w:ilvl w:val="0"/>
          <w:numId w:val="1"/>
        </w:numPr>
        <w:spacing w:after="0" w:line="240" w:lineRule="auto"/>
        <w:ind w:left="851" w:hanging="491"/>
        <w:contextualSpacing w:val="0"/>
      </w:pPr>
      <w:r>
        <w:rPr>
          <w:sz w:val="28"/>
          <w:szCs w:val="28"/>
        </w:rPr>
        <w:t xml:space="preserve">Нажать </w:t>
      </w:r>
      <w:r>
        <w:rPr>
          <w:b/>
          <w:sz w:val="28"/>
          <w:szCs w:val="28"/>
        </w:rPr>
        <w:t>«Сохранить и опубликовать»</w:t>
      </w:r>
      <w:r>
        <w:rPr>
          <w:sz w:val="28"/>
          <w:szCs w:val="28"/>
        </w:rPr>
        <w:t>.</w:t>
      </w:r>
    </w:p>
    <w:p w14:paraId="344E6948" w14:textId="77777777" w:rsidR="00FD2278" w:rsidRDefault="00FD2278" w:rsidP="00FD2278">
      <w:pPr>
        <w:pStyle w:val="a7"/>
        <w:spacing w:after="0" w:line="240" w:lineRule="auto"/>
        <w:ind w:left="851" w:hanging="491"/>
        <w:rPr>
          <w:sz w:val="28"/>
          <w:szCs w:val="28"/>
        </w:rPr>
      </w:pPr>
    </w:p>
    <w:p w14:paraId="3F29CD1E" w14:textId="77777777" w:rsidR="00FD2278" w:rsidRDefault="00FD2278" w:rsidP="00FD2278">
      <w:pPr>
        <w:pStyle w:val="a7"/>
        <w:spacing w:line="240" w:lineRule="auto"/>
        <w:ind w:left="851" w:hanging="567"/>
        <w:jc w:val="center"/>
        <w:rPr>
          <w:b/>
          <w:sz w:val="26"/>
          <w:szCs w:val="26"/>
          <w:u w:val="dotted"/>
        </w:rPr>
      </w:pPr>
      <w:r>
        <w:rPr>
          <w:b/>
          <w:sz w:val="26"/>
          <w:szCs w:val="26"/>
          <w:u w:val="dotted"/>
        </w:rPr>
        <w:t>ВАЖНО! РЕЗЮМЕ ПРОХОДИТ МОДЕРАЦИЮ В ТЕЧЕНИЕ ОДНОГО РАБОЧЕГО ДНЯ!</w:t>
      </w:r>
    </w:p>
    <w:p w14:paraId="41AED4B3" w14:textId="77777777" w:rsidR="00FD2278" w:rsidRDefault="00FD2278" w:rsidP="00FD2278">
      <w:pPr>
        <w:pStyle w:val="a7"/>
        <w:spacing w:line="240" w:lineRule="auto"/>
        <w:ind w:left="851" w:hanging="567"/>
        <w:jc w:val="center"/>
        <w:rPr>
          <w:b/>
          <w:sz w:val="26"/>
          <w:szCs w:val="26"/>
          <w:u w:val="dotted"/>
        </w:rPr>
      </w:pPr>
      <w:r>
        <w:rPr>
          <w:b/>
          <w:sz w:val="26"/>
          <w:szCs w:val="26"/>
          <w:u w:val="dotted"/>
        </w:rPr>
        <w:t>ЗАЯВЛЕНИЕ МОЖНО ПОДАВАТЬ ТОЛЬКО ПОСЛЕ ТОГО, КАК ВАШЕ РЕЗЮМЕ БУДЕТ ОДОБРЕНО</w:t>
      </w:r>
    </w:p>
    <w:p w14:paraId="6B229C42" w14:textId="77777777" w:rsidR="00FD2278" w:rsidRDefault="00FD2278" w:rsidP="00FD2278">
      <w:pPr>
        <w:pStyle w:val="a7"/>
        <w:spacing w:after="0" w:line="240" w:lineRule="auto"/>
        <w:ind w:left="851" w:hanging="491"/>
        <w:jc w:val="center"/>
        <w:rPr>
          <w:sz w:val="28"/>
          <w:szCs w:val="28"/>
          <w:u w:val="single"/>
        </w:rPr>
      </w:pPr>
    </w:p>
    <w:p w14:paraId="29D189E3" w14:textId="77777777" w:rsidR="00FD2278" w:rsidRDefault="00FD2278" w:rsidP="00FD2278">
      <w:pPr>
        <w:pStyle w:val="a7"/>
        <w:spacing w:after="0" w:line="240" w:lineRule="auto"/>
        <w:ind w:left="851" w:hanging="491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-2 ШАГ. ПОДАЧА ЗАЯВЛЕНИЯ</w:t>
      </w:r>
    </w:p>
    <w:p w14:paraId="66A39152" w14:textId="77777777" w:rsidR="00FD2278" w:rsidRDefault="00FD2278" w:rsidP="00FD2278">
      <w:pPr>
        <w:pStyle w:val="a7"/>
        <w:spacing w:after="0" w:line="240" w:lineRule="auto"/>
        <w:ind w:left="426" w:hanging="66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-ЗАЯВЛЕНИЕ «СОДЕЙСТВИЕ ГРАЖДАНАМ В ПОИСКЕ ПОДХОДЯЩЕЙ РАБОТЫ»</w:t>
      </w:r>
    </w:p>
    <w:p w14:paraId="2C0AD80C" w14:textId="77777777" w:rsidR="00FD2278" w:rsidRDefault="00FD2278" w:rsidP="00FD2278">
      <w:pPr>
        <w:pStyle w:val="a7"/>
        <w:numPr>
          <w:ilvl w:val="0"/>
          <w:numId w:val="4"/>
        </w:numPr>
        <w:spacing w:after="0" w:line="240" w:lineRule="auto"/>
        <w:ind w:left="851" w:hanging="425"/>
        <w:contextualSpacing w:val="0"/>
      </w:pPr>
      <w:r>
        <w:rPr>
          <w:sz w:val="28"/>
          <w:szCs w:val="28"/>
        </w:rPr>
        <w:t xml:space="preserve">В левом верхнем углу нажать - </w:t>
      </w:r>
      <w:r>
        <w:rPr>
          <w:b/>
          <w:sz w:val="28"/>
          <w:szCs w:val="28"/>
        </w:rPr>
        <w:t>«Все сервисы»</w:t>
      </w:r>
      <w:r>
        <w:rPr>
          <w:sz w:val="28"/>
          <w:szCs w:val="28"/>
        </w:rPr>
        <w:t>.</w:t>
      </w:r>
    </w:p>
    <w:p w14:paraId="370F155C" w14:textId="77777777" w:rsidR="00FD2278" w:rsidRDefault="00FD2278" w:rsidP="00FD2278">
      <w:pPr>
        <w:pStyle w:val="a7"/>
        <w:numPr>
          <w:ilvl w:val="0"/>
          <w:numId w:val="3"/>
        </w:numPr>
        <w:spacing w:after="0" w:line="240" w:lineRule="auto"/>
        <w:ind w:left="851" w:hanging="425"/>
        <w:contextualSpacing w:val="0"/>
      </w:pPr>
      <w:r>
        <w:rPr>
          <w:sz w:val="28"/>
          <w:szCs w:val="28"/>
        </w:rPr>
        <w:t xml:space="preserve">В каталоге услуг - </w:t>
      </w:r>
      <w:r>
        <w:rPr>
          <w:b/>
          <w:sz w:val="28"/>
          <w:szCs w:val="28"/>
        </w:rPr>
        <w:t>«Меры поддержки».</w:t>
      </w:r>
    </w:p>
    <w:p w14:paraId="58B32B75" w14:textId="77777777" w:rsidR="00FD2278" w:rsidRDefault="00FD2278" w:rsidP="00FD2278">
      <w:pPr>
        <w:pStyle w:val="a7"/>
        <w:numPr>
          <w:ilvl w:val="0"/>
          <w:numId w:val="3"/>
        </w:numPr>
        <w:spacing w:after="0" w:line="240" w:lineRule="auto"/>
        <w:ind w:left="851" w:hanging="425"/>
        <w:contextualSpacing w:val="0"/>
      </w:pPr>
      <w:r>
        <w:rPr>
          <w:sz w:val="28"/>
          <w:szCs w:val="28"/>
        </w:rPr>
        <w:t xml:space="preserve">Содействие гражданам в поиске подходящей работы - </w:t>
      </w:r>
      <w:r>
        <w:rPr>
          <w:b/>
          <w:sz w:val="28"/>
          <w:szCs w:val="28"/>
        </w:rPr>
        <w:t>«Подать заявление».</w:t>
      </w:r>
    </w:p>
    <w:p w14:paraId="6C971AD1" w14:textId="77777777" w:rsidR="00FD2278" w:rsidRDefault="00FD2278" w:rsidP="00FD2278">
      <w:pPr>
        <w:pStyle w:val="a7"/>
        <w:numPr>
          <w:ilvl w:val="0"/>
          <w:numId w:val="3"/>
        </w:numPr>
        <w:spacing w:after="0" w:line="240" w:lineRule="auto"/>
        <w:ind w:left="426" w:firstLine="0"/>
        <w:contextualSpacing w:val="0"/>
      </w:pPr>
      <w:r>
        <w:rPr>
          <w:sz w:val="28"/>
          <w:szCs w:val="28"/>
        </w:rPr>
        <w:t xml:space="preserve">  Резюме - </w:t>
      </w:r>
      <w:r>
        <w:rPr>
          <w:b/>
          <w:sz w:val="28"/>
          <w:szCs w:val="28"/>
        </w:rPr>
        <w:t>Выберите резюме.</w:t>
      </w:r>
    </w:p>
    <w:p w14:paraId="7BECB2AB" w14:textId="77777777" w:rsidR="00FD2278" w:rsidRDefault="00FD2278" w:rsidP="00FD2278">
      <w:pPr>
        <w:pStyle w:val="a7"/>
        <w:numPr>
          <w:ilvl w:val="0"/>
          <w:numId w:val="3"/>
        </w:numPr>
        <w:spacing w:line="240" w:lineRule="auto"/>
        <w:ind w:left="851" w:hanging="425"/>
        <w:contextualSpacing w:val="0"/>
      </w:pPr>
      <w:r>
        <w:rPr>
          <w:sz w:val="28"/>
          <w:szCs w:val="28"/>
        </w:rPr>
        <w:t xml:space="preserve">Адрес регистрации - </w:t>
      </w:r>
      <w:r>
        <w:rPr>
          <w:b/>
          <w:sz w:val="28"/>
          <w:szCs w:val="28"/>
        </w:rPr>
        <w:t>(свой адрес; регион; район; дом; квартира).</w:t>
      </w:r>
    </w:p>
    <w:p w14:paraId="428F35F1" w14:textId="77777777" w:rsidR="00FD2278" w:rsidRDefault="00FD2278" w:rsidP="00FD2278">
      <w:pPr>
        <w:pStyle w:val="a7"/>
        <w:numPr>
          <w:ilvl w:val="0"/>
          <w:numId w:val="3"/>
        </w:numPr>
        <w:spacing w:line="240" w:lineRule="auto"/>
        <w:ind w:left="851" w:hanging="425"/>
        <w:contextualSpacing w:val="0"/>
      </w:pPr>
      <w:r>
        <w:rPr>
          <w:sz w:val="28"/>
          <w:szCs w:val="28"/>
        </w:rPr>
        <w:t xml:space="preserve">Контактные данные - </w:t>
      </w:r>
      <w:r>
        <w:rPr>
          <w:b/>
          <w:sz w:val="28"/>
          <w:szCs w:val="28"/>
        </w:rPr>
        <w:t xml:space="preserve">(номер телефона; </w:t>
      </w:r>
      <w:proofErr w:type="spellStart"/>
      <w:r>
        <w:rPr>
          <w:b/>
          <w:sz w:val="28"/>
          <w:szCs w:val="28"/>
        </w:rPr>
        <w:t>Email</w:t>
      </w:r>
      <w:proofErr w:type="spellEnd"/>
      <w:r>
        <w:rPr>
          <w:b/>
          <w:sz w:val="28"/>
          <w:szCs w:val="28"/>
        </w:rPr>
        <w:t>).</w:t>
      </w:r>
    </w:p>
    <w:p w14:paraId="0B154714" w14:textId="77777777" w:rsidR="00FD2278" w:rsidRDefault="00FD2278" w:rsidP="00FD2278">
      <w:pPr>
        <w:pStyle w:val="a7"/>
        <w:numPr>
          <w:ilvl w:val="0"/>
          <w:numId w:val="3"/>
        </w:numPr>
        <w:spacing w:line="240" w:lineRule="auto"/>
        <w:ind w:left="851" w:hanging="425"/>
        <w:contextualSpacing w:val="0"/>
      </w:pPr>
      <w:r>
        <w:rPr>
          <w:sz w:val="28"/>
          <w:szCs w:val="28"/>
        </w:rPr>
        <w:t xml:space="preserve">Место получения меры гос. поддержки в сфере занятости населения – </w:t>
      </w:r>
      <w:proofErr w:type="spellStart"/>
      <w:r>
        <w:rPr>
          <w:b/>
          <w:sz w:val="28"/>
          <w:szCs w:val="28"/>
        </w:rPr>
        <w:t>г.Байконур</w:t>
      </w:r>
      <w:proofErr w:type="spellEnd"/>
      <w:r>
        <w:rPr>
          <w:b/>
          <w:sz w:val="28"/>
          <w:szCs w:val="28"/>
        </w:rPr>
        <w:t xml:space="preserve">;         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ГКУ «ЦЗН </w:t>
      </w:r>
      <w:proofErr w:type="spellStart"/>
      <w:r>
        <w:rPr>
          <w:b/>
          <w:sz w:val="28"/>
          <w:szCs w:val="28"/>
        </w:rPr>
        <w:t>г.Байконур</w:t>
      </w:r>
      <w:proofErr w:type="spellEnd"/>
      <w:r>
        <w:rPr>
          <w:b/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4A548CA7" w14:textId="77777777" w:rsidR="00FD2278" w:rsidRDefault="00FD2278" w:rsidP="00FD2278">
      <w:pPr>
        <w:pStyle w:val="a7"/>
        <w:numPr>
          <w:ilvl w:val="0"/>
          <w:numId w:val="3"/>
        </w:numPr>
        <w:spacing w:line="240" w:lineRule="auto"/>
        <w:ind w:left="851" w:hanging="425"/>
        <w:contextualSpacing w:val="0"/>
      </w:pPr>
      <w:r>
        <w:rPr>
          <w:sz w:val="28"/>
          <w:szCs w:val="28"/>
        </w:rPr>
        <w:t xml:space="preserve">Желаемые субъекты Российской Федерации для осуществления поиска работы – </w:t>
      </w:r>
      <w:proofErr w:type="spellStart"/>
      <w:r>
        <w:rPr>
          <w:sz w:val="28"/>
          <w:szCs w:val="28"/>
        </w:rPr>
        <w:t>г.Байконур</w:t>
      </w:r>
      <w:proofErr w:type="spellEnd"/>
      <w:r>
        <w:rPr>
          <w:sz w:val="28"/>
          <w:szCs w:val="28"/>
        </w:rPr>
        <w:t>.</w:t>
      </w:r>
    </w:p>
    <w:p w14:paraId="28A4B9F6" w14:textId="77777777" w:rsidR="00FD2278" w:rsidRDefault="00FD2278" w:rsidP="00FD2278">
      <w:pPr>
        <w:pStyle w:val="a7"/>
        <w:numPr>
          <w:ilvl w:val="0"/>
          <w:numId w:val="3"/>
        </w:numPr>
        <w:spacing w:line="240" w:lineRule="auto"/>
        <w:ind w:left="851" w:hanging="425"/>
        <w:contextualSpacing w:val="0"/>
      </w:pPr>
      <w:r>
        <w:rPr>
          <w:sz w:val="28"/>
          <w:szCs w:val="28"/>
        </w:rPr>
        <w:t xml:space="preserve">Социальный статус – выбрать </w:t>
      </w:r>
      <w:proofErr w:type="gramStart"/>
      <w:r>
        <w:rPr>
          <w:sz w:val="28"/>
          <w:szCs w:val="28"/>
        </w:rPr>
        <w:t>категории</w:t>
      </w:r>
      <w:proofErr w:type="gramEnd"/>
      <w:r>
        <w:rPr>
          <w:sz w:val="28"/>
          <w:szCs w:val="28"/>
        </w:rPr>
        <w:t xml:space="preserve"> к которым относитесь.</w:t>
      </w:r>
    </w:p>
    <w:p w14:paraId="527EDD4B" w14:textId="77777777" w:rsidR="00FD2278" w:rsidRDefault="00FD2278" w:rsidP="00FD2278">
      <w:pPr>
        <w:pStyle w:val="a7"/>
        <w:numPr>
          <w:ilvl w:val="0"/>
          <w:numId w:val="3"/>
        </w:numPr>
        <w:spacing w:line="240" w:lineRule="auto"/>
        <w:ind w:left="851" w:hanging="425"/>
        <w:contextualSpacing w:val="0"/>
      </w:pPr>
      <w:r>
        <w:rPr>
          <w:sz w:val="28"/>
          <w:szCs w:val="28"/>
        </w:rPr>
        <w:t xml:space="preserve">Подтверждение данных – </w:t>
      </w:r>
      <w:r>
        <w:rPr>
          <w:b/>
          <w:sz w:val="28"/>
          <w:szCs w:val="28"/>
        </w:rPr>
        <w:t>поставить галочк</w:t>
      </w:r>
      <w:r>
        <w:rPr>
          <w:sz w:val="28"/>
          <w:szCs w:val="28"/>
        </w:rPr>
        <w:t>и.</w:t>
      </w:r>
    </w:p>
    <w:p w14:paraId="67FC78A9" w14:textId="77777777" w:rsidR="00FD2278" w:rsidRDefault="00FD2278" w:rsidP="00FD2278">
      <w:pPr>
        <w:pStyle w:val="a7"/>
        <w:numPr>
          <w:ilvl w:val="0"/>
          <w:numId w:val="3"/>
        </w:numPr>
        <w:spacing w:line="240" w:lineRule="auto"/>
        <w:ind w:left="851" w:hanging="425"/>
        <w:contextualSpacing w:val="0"/>
      </w:pPr>
      <w:r>
        <w:rPr>
          <w:b/>
          <w:sz w:val="28"/>
          <w:szCs w:val="28"/>
        </w:rPr>
        <w:t>Пройти профилирование</w:t>
      </w:r>
      <w:r>
        <w:rPr>
          <w:sz w:val="28"/>
          <w:szCs w:val="28"/>
        </w:rPr>
        <w:t>. Обязательно сохранить.</w:t>
      </w:r>
    </w:p>
    <w:p w14:paraId="5BADD33E" w14:textId="77777777" w:rsidR="00FD2278" w:rsidRDefault="00FD2278" w:rsidP="00FD2278">
      <w:pPr>
        <w:pStyle w:val="a7"/>
        <w:numPr>
          <w:ilvl w:val="0"/>
          <w:numId w:val="3"/>
        </w:numPr>
        <w:tabs>
          <w:tab w:val="left" w:pos="851"/>
        </w:tabs>
        <w:spacing w:line="240" w:lineRule="auto"/>
        <w:ind w:left="709" w:hanging="283"/>
        <w:contextualSpacing w:val="0"/>
      </w:pPr>
      <w:proofErr w:type="gramStart"/>
      <w:r>
        <w:rPr>
          <w:sz w:val="28"/>
          <w:szCs w:val="28"/>
        </w:rPr>
        <w:t>Нажать  -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«Отправить заявление».</w:t>
      </w:r>
    </w:p>
    <w:p w14:paraId="368DE849" w14:textId="77777777" w:rsidR="00FD2278" w:rsidRDefault="00FD2278" w:rsidP="00FD2278">
      <w:pPr>
        <w:pStyle w:val="a7"/>
        <w:tabs>
          <w:tab w:val="left" w:pos="851"/>
        </w:tabs>
        <w:spacing w:line="240" w:lineRule="auto"/>
        <w:ind w:left="709"/>
        <w:jc w:val="center"/>
      </w:pPr>
      <w:r>
        <w:rPr>
          <w:b/>
          <w:sz w:val="26"/>
          <w:szCs w:val="26"/>
          <w:u w:val="single"/>
        </w:rPr>
        <w:t>ВАЖНО! ПОСЛЕ ПОДАЧИ ЗАЯВЛЕНИЯ НЕОБХОДИМО ОТСЛЕЖИТВАТЬ ЕГО СТАТУС В ЛИЧНОМ КАБИНЕТЕ</w:t>
      </w:r>
    </w:p>
    <w:p w14:paraId="3079BD55" w14:textId="77777777" w:rsidR="00FD2278" w:rsidRDefault="00FD2278" w:rsidP="00FD2278">
      <w:pPr>
        <w:jc w:val="both"/>
      </w:pPr>
    </w:p>
    <w:sectPr w:rsidR="00FD2278" w:rsidSect="00FD2278">
      <w:pgSz w:w="11906" w:h="16838"/>
      <w:pgMar w:top="284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15444"/>
    <w:multiLevelType w:val="multilevel"/>
    <w:tmpl w:val="DE80799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959028D"/>
    <w:multiLevelType w:val="multilevel"/>
    <w:tmpl w:val="FDB49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36968">
    <w:abstractNumId w:val="1"/>
  </w:num>
  <w:num w:numId="2" w16cid:durableId="454519463">
    <w:abstractNumId w:val="1"/>
    <w:lvlOverride w:ilvl="0">
      <w:startOverride w:val="1"/>
    </w:lvlOverride>
  </w:num>
  <w:num w:numId="3" w16cid:durableId="1334994064">
    <w:abstractNumId w:val="0"/>
  </w:num>
  <w:num w:numId="4" w16cid:durableId="6222269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78"/>
    <w:rsid w:val="00071EE6"/>
    <w:rsid w:val="00FD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5CE74"/>
  <w15:chartTrackingRefBased/>
  <w15:docId w15:val="{40E075AE-CA77-4DE5-9932-D03E3726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27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2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2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2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22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22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22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22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22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22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2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2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2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2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2278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FD22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22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2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22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227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rsid w:val="00FD22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rudvse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Вениамин Стельмах</dc:creator>
  <cp:keywords/>
  <dc:description/>
  <cp:lastModifiedBy>Вениамин Стельмах</cp:lastModifiedBy>
  <cp:revision>1</cp:revision>
  <dcterms:created xsi:type="dcterms:W3CDTF">2026-06-15T09:51:00Z</dcterms:created>
  <dcterms:modified xsi:type="dcterms:W3CDTF">2026-06-15T09:52:00Z</dcterms:modified>
</cp:coreProperties>
</file>