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F69" w:rsidRPr="00D47DF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47F6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47DF9">
        <w:rPr>
          <w:rFonts w:ascii="Times New Roman" w:hAnsi="Times New Roman"/>
          <w:b/>
          <w:sz w:val="26"/>
          <w:szCs w:val="26"/>
        </w:rPr>
        <w:t xml:space="preserve">  Анонс мероприятий УКМПТиС на </w:t>
      </w:r>
      <w:r>
        <w:rPr>
          <w:rFonts w:ascii="Times New Roman" w:hAnsi="Times New Roman"/>
          <w:b/>
          <w:sz w:val="26"/>
          <w:szCs w:val="26"/>
        </w:rPr>
        <w:t>ОКТЯБРЬ</w:t>
      </w:r>
      <w:r w:rsidRPr="00D47DF9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2026</w:t>
      </w:r>
      <w:r w:rsidRPr="00D47DF9">
        <w:rPr>
          <w:rFonts w:ascii="Times New Roman" w:hAnsi="Times New Roman"/>
          <w:b/>
          <w:sz w:val="26"/>
          <w:szCs w:val="26"/>
        </w:rPr>
        <w:t xml:space="preserve"> года </w:t>
      </w:r>
    </w:p>
    <w:p w:rsidR="00947F69" w:rsidRPr="00D47DF9" w:rsidRDefault="00947F69" w:rsidP="00947F6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1701"/>
        <w:gridCol w:w="4110"/>
        <w:gridCol w:w="2835"/>
      </w:tblGrid>
      <w:tr w:rsidR="00947F69" w:rsidRPr="008F4FE7" w:rsidTr="008F4FE7">
        <w:trPr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947F69" w:rsidRPr="008F4FE7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01.07.2026-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март 2027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«Подготовка к полету экипажей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ТПК «Союз МС-29» (0+)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947F69" w:rsidRPr="008F4FE7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01 июня –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28 сентября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«Край тюльпанов и ракет», посвященная Дню города и космодрома Байконур (0+)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947F69" w:rsidRPr="008F4FE7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10 апреля-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30 октября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Выставки «Он сказал: «Поехали!»», посвященная 65-летию полёта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Ю.А. Гагарина</w:t>
            </w: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(0+)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947F69" w:rsidRPr="008F4FE7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10 апреля-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30 октября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 xml:space="preserve">Онлайн выставка фоторабот Евгения </w:t>
            </w: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Уразаева</w:t>
            </w:r>
            <w:proofErr w:type="spellEnd"/>
            <w:r w:rsidRPr="008F4FE7">
              <w:rPr>
                <w:rFonts w:ascii="Times New Roman" w:hAnsi="Times New Roman"/>
                <w:sz w:val="24"/>
                <w:szCs w:val="24"/>
              </w:rPr>
              <w:t xml:space="preserve"> «Город, построенные для старта»</w:t>
            </w: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(0+)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947F69" w:rsidRPr="008F4FE7" w:rsidTr="008F4FE7">
        <w:trPr>
          <w:trHeight w:val="1218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3 августа -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16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Справки по тел.: 5-06-20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«Звездный сокол Алтая», посвященная 65–летию полета      Г.С. Титова (0+)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(3 этаж)</w:t>
            </w:r>
          </w:p>
        </w:tc>
      </w:tr>
      <w:tr w:rsidR="00947F69" w:rsidRPr="008F4FE7" w:rsidTr="008F4FE7">
        <w:trPr>
          <w:trHeight w:val="795"/>
          <w:jc w:val="center"/>
        </w:trPr>
        <w:tc>
          <w:tcPr>
            <w:tcW w:w="156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15:00</w:t>
            </w:r>
          </w:p>
        </w:tc>
        <w:tc>
          <w:tcPr>
            <w:tcW w:w="4110" w:type="dxa"/>
            <w:vAlign w:val="center"/>
          </w:tcPr>
          <w:p w:rsidR="00947F69" w:rsidRPr="008F4FE7" w:rsidRDefault="00947F69" w:rsidP="008F4FE7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 xml:space="preserve">Еженедельный творческий мастер-класс с БФПИ «БлагоДари» </w:t>
            </w:r>
            <w:r w:rsidRPr="008F4FE7">
              <w:rPr>
                <w:rFonts w:ascii="Times New Roman" w:hAnsi="Times New Roman"/>
                <w:b/>
                <w:sz w:val="24"/>
                <w:szCs w:val="24"/>
              </w:rPr>
              <w:t xml:space="preserve">(2) </w:t>
            </w: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(0+)</w:t>
            </w:r>
          </w:p>
        </w:tc>
        <w:tc>
          <w:tcPr>
            <w:tcW w:w="2835" w:type="dxa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ЦпоПДиЮ</w:t>
            </w:r>
          </w:p>
        </w:tc>
      </w:tr>
      <w:tr w:rsidR="00947F69" w:rsidRPr="008F4FE7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По графику ГБУ «Бассейн «ОРИОН»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Организация и посещение актива городского движения детей и молодежи «Будущее Байконура» ГБУ «Бассейн «ОРИОН» 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ГБУ «Бассейн «ОРИОН»</w:t>
            </w:r>
          </w:p>
        </w:tc>
      </w:tr>
      <w:tr w:rsidR="00947F69" w:rsidRPr="008F4FE7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 рамках Всероссийского проекта «</w:t>
            </w:r>
            <w:proofErr w:type="spellStart"/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Киноуроки</w:t>
            </w:r>
            <w:proofErr w:type="spellEnd"/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школах России»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Фильм: «Хорошие песни»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Тема: доброжелательность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(0+)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Общеобразова</w:t>
            </w:r>
            <w:proofErr w:type="spellEnd"/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-тельные учреждения</w:t>
            </w:r>
          </w:p>
        </w:tc>
      </w:tr>
      <w:tr w:rsidR="00947F69" w:rsidRPr="008F4FE7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Организация и проведение экскурсионных походов в Специальную пожарно-спасательную часть №1, в рамках клубного объединения «</w:t>
            </w: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Огнеборец</w:t>
            </w:r>
            <w:proofErr w:type="spellEnd"/>
            <w:r w:rsidRPr="008F4FE7">
              <w:rPr>
                <w:rFonts w:ascii="Times New Roman" w:hAnsi="Times New Roman"/>
                <w:sz w:val="24"/>
                <w:szCs w:val="24"/>
              </w:rPr>
              <w:t>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Специальная пожарно-спасательная часть №1</w:t>
            </w:r>
          </w:p>
        </w:tc>
      </w:tr>
      <w:tr w:rsidR="00947F69" w:rsidRPr="008F4FE7" w:rsidTr="00634850">
        <w:trPr>
          <w:trHeight w:val="558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Время 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Организация и проведение экскурсионных походов в ГБУ «Музей истории космодрома Байконур», приуроченных</w:t>
            </w:r>
          </w:p>
          <w:p w:rsidR="00947F69" w:rsidRPr="008F4FE7" w:rsidRDefault="00947F69" w:rsidP="008F4F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 xml:space="preserve">к 65-летию со Дня полета первого человека в космос </w:t>
            </w: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Ю.А.Гагарина</w:t>
            </w:r>
            <w:proofErr w:type="spellEnd"/>
            <w:r w:rsidRPr="008F4FE7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Pr="008F4FE7">
              <w:rPr>
                <w:rFonts w:ascii="Times New Roman" w:hAnsi="Times New Roman"/>
                <w:sz w:val="24"/>
                <w:szCs w:val="24"/>
              </w:rPr>
              <w:lastRenderedPageBreak/>
              <w:t>рамках клубного объединения «Космонавтика»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47F69" w:rsidRPr="008F4FE7" w:rsidRDefault="00947F69" w:rsidP="008F4FE7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Музей истории космодрома Байконур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роведение социальной акции, приуроченной ко Дню пожилого человека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По адресам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12:00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Праздничная </w:t>
            </w:r>
            <w:r w:rsidR="00634850" w:rsidRPr="008F4FE7">
              <w:rPr>
                <w:rFonts w:ascii="Times New Roman" w:eastAsiaTheme="minorEastAsia" w:hAnsi="Times New Roman"/>
                <w:sz w:val="24"/>
                <w:szCs w:val="24"/>
              </w:rPr>
              <w:t>концертная программа</w:t>
            </w: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, посвященная Международному дню пожилых людей и открытию реконструированного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ГПКиО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ГПКиО</w:t>
            </w:r>
            <w:proofErr w:type="spellEnd"/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Спортивная эстафета «В движении вся семья» ко Дню пожилого человека (0+)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ГПКиО</w:t>
            </w:r>
            <w:proofErr w:type="spellEnd"/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1 октября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12:00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Конкурсно- развлекательная программа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«Мои года, мое богатство»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ко Дню пожилого человека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(12+)</w:t>
            </w:r>
          </w:p>
        </w:tc>
        <w:tc>
          <w:tcPr>
            <w:tcW w:w="2835" w:type="dxa"/>
            <w:vAlign w:val="center"/>
          </w:tcPr>
          <w:p w:rsidR="00634850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ГПКиО</w:t>
            </w:r>
            <w:proofErr w:type="spellEnd"/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4850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34850" w:rsidRPr="008F4FE7" w:rsidRDefault="00634850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 xml:space="preserve">1 октября </w:t>
            </w:r>
          </w:p>
        </w:tc>
        <w:tc>
          <w:tcPr>
            <w:tcW w:w="1701" w:type="dxa"/>
            <w:vAlign w:val="center"/>
          </w:tcPr>
          <w:p w:rsidR="00634850" w:rsidRPr="008F4FE7" w:rsidRDefault="00634850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  <w:t>12:00</w:t>
            </w:r>
          </w:p>
        </w:tc>
        <w:tc>
          <w:tcPr>
            <w:tcW w:w="4110" w:type="dxa"/>
            <w:vAlign w:val="center"/>
          </w:tcPr>
          <w:p w:rsidR="00634850" w:rsidRPr="00634850" w:rsidRDefault="00634850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</w:rPr>
            </w:pPr>
            <w:r w:rsidRPr="00634850">
              <w:rPr>
                <w:rFonts w:ascii="Times New Roman" w:hAnsi="Times New Roman"/>
                <w:sz w:val="24"/>
                <w:szCs w:val="24"/>
              </w:rPr>
              <w:t>Выставка декоративно-прикладного творчества и мастер класс для жителей города от рукодельниц клуба «Непреклонный возраст».</w:t>
            </w:r>
          </w:p>
        </w:tc>
        <w:tc>
          <w:tcPr>
            <w:tcW w:w="2835" w:type="dxa"/>
            <w:vAlign w:val="center"/>
          </w:tcPr>
          <w:p w:rsidR="00634850" w:rsidRDefault="00634850" w:rsidP="006348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4850" w:rsidRPr="008F4FE7" w:rsidRDefault="00634850" w:rsidP="006348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4FE7">
              <w:rPr>
                <w:rFonts w:ascii="Times New Roman" w:hAnsi="Times New Roman"/>
                <w:sz w:val="24"/>
                <w:szCs w:val="24"/>
              </w:rPr>
              <w:t>ГПКиО</w:t>
            </w:r>
            <w:proofErr w:type="spellEnd"/>
          </w:p>
          <w:p w:rsidR="00634850" w:rsidRPr="008F4FE7" w:rsidRDefault="00634850" w:rsidP="006348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34850" w:rsidRPr="008F4FE7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0E" w:rsidRPr="008F4FE7" w:rsidTr="004E5C19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Молодежный</w:t>
            </w:r>
            <w:r w:rsidRPr="00757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57396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pen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air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ПАРКовка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посвященный</w:t>
            </w:r>
            <w:r w:rsidRPr="00757396">
              <w:rPr>
                <w:rFonts w:ascii="Times New Roman" w:hAnsi="Times New Roman"/>
                <w:sz w:val="24"/>
                <w:szCs w:val="24"/>
              </w:rPr>
              <w:t xml:space="preserve"> открытию городского парка культуры и отдыха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Городской парк культуры и отдыха</w:t>
            </w:r>
          </w:p>
        </w:tc>
      </w:tr>
      <w:tr w:rsidR="005840D4" w:rsidRPr="008F4FE7" w:rsidTr="004E5C19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5840D4" w:rsidRDefault="005840D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 октября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40D4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840D4" w:rsidRDefault="002C284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5840D4">
              <w:rPr>
                <w:rFonts w:ascii="Times New Roman" w:hAnsi="Times New Roman"/>
                <w:sz w:val="24"/>
                <w:szCs w:val="24"/>
              </w:rPr>
              <w:t>Дверь отрытых дверей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5840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приуроченный к</w:t>
            </w:r>
            <w:r w:rsidR="005840D4"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Международному дню пожилых людей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840D4" w:rsidRDefault="005840D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Музей истории космодрома Байконур</w:t>
            </w:r>
          </w:p>
        </w:tc>
      </w:tr>
      <w:tr w:rsidR="005840D4" w:rsidRPr="008F4FE7" w:rsidTr="004E5C19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5840D4" w:rsidRPr="00634850" w:rsidRDefault="005840D4" w:rsidP="005840D4">
            <w:pPr>
              <w:contextualSpacing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 w:rsidRPr="00634850">
              <w:rPr>
                <w:rFonts w:ascii="Times New Roman" w:eastAsia="BatangChe" w:hAnsi="Times New Roman"/>
                <w:sz w:val="24"/>
                <w:szCs w:val="24"/>
              </w:rPr>
              <w:t>1 октября</w:t>
            </w:r>
          </w:p>
          <w:p w:rsidR="005840D4" w:rsidRDefault="005840D4" w:rsidP="00584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40D4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840D4" w:rsidRDefault="005840D4" w:rsidP="00584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0D4">
              <w:rPr>
                <w:rFonts w:ascii="Times New Roman" w:hAnsi="Times New Roman"/>
                <w:sz w:val="24"/>
                <w:szCs w:val="24"/>
              </w:rPr>
              <w:t xml:space="preserve">Выездная книжная выставка </w:t>
            </w:r>
          </w:p>
          <w:p w:rsidR="005840D4" w:rsidRPr="005840D4" w:rsidRDefault="005840D4" w:rsidP="00584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0D4">
              <w:rPr>
                <w:rFonts w:ascii="Times New Roman" w:hAnsi="Times New Roman"/>
                <w:sz w:val="24"/>
                <w:szCs w:val="24"/>
              </w:rPr>
              <w:t xml:space="preserve">«1 октября - Международный день пожилых </w:t>
            </w:r>
            <w:r w:rsidR="00634850" w:rsidRPr="005840D4">
              <w:rPr>
                <w:rFonts w:ascii="Times New Roman" w:hAnsi="Times New Roman"/>
                <w:sz w:val="24"/>
                <w:szCs w:val="24"/>
              </w:rPr>
              <w:t>людей» КЦСОН</w:t>
            </w:r>
          </w:p>
          <w:p w:rsidR="005840D4" w:rsidRDefault="005840D4" w:rsidP="005840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0D4">
              <w:rPr>
                <w:rFonts w:ascii="Times New Roman" w:hAnsi="Times New Roman"/>
                <w:sz w:val="24"/>
                <w:szCs w:val="24"/>
              </w:rPr>
              <w:t>(целевая аудитория)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840D4" w:rsidRPr="005840D4" w:rsidRDefault="005840D4" w:rsidP="00FB23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40D4">
              <w:rPr>
                <w:rFonts w:ascii="Times New Roman" w:hAnsi="Times New Roman"/>
                <w:sz w:val="24"/>
                <w:szCs w:val="24"/>
              </w:rPr>
              <w:t>ЦГБ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2 октября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15:00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Музыкальный час</w:t>
            </w:r>
          </w:p>
          <w:p w:rsidR="00FB230E" w:rsidRPr="008F4FE7" w:rsidRDefault="00FB230E" w:rsidP="00FB230E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«А в сердце молодость поёт»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к Международному дню пожилых людей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2 октября</w:t>
            </w:r>
          </w:p>
        </w:tc>
        <w:tc>
          <w:tcPr>
            <w:tcW w:w="1701" w:type="dxa"/>
            <w:vAlign w:val="center"/>
          </w:tcPr>
          <w:p w:rsidR="00FB230E" w:rsidRPr="008F4FE7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Первенство по пожарно-спасательному спорту посвященного 20-летию образования ФГКУ «Специально управление ФПС №70 МЧС России» и 79-й годовщине образования специальных подразделений пожарной охраны МЧС России (0+)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Специальная пожарно-спасательная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часть № 1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2 октября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Литературно-познавательный час по профориентации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«Первые учителя русских классиков»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lastRenderedPageBreak/>
              <w:t>3 октября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Спортивное мероприятие для детей с ОВЗ «Добро в движении» (0+)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ГБУ ДО СШ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230E" w:rsidRPr="008F4FE7" w:rsidTr="00CE643B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11:00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ведение семейного выходного дня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 целях укрепления внутрисемейных взаимоотношений, проведение семейного досуга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5171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«Будущее Байконура»</w:t>
            </w:r>
          </w:p>
        </w:tc>
      </w:tr>
      <w:tr w:rsidR="00FB230E" w:rsidRPr="008F4FE7" w:rsidTr="00CE643B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-10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роведение профилактических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направленных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на 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нтинаркотическую деятельность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«Мы против наркотиков!»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7 октября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634850" w:rsidP="00FB230E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-</w:t>
            </w: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Устный журнал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«Дорога в космос»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Всемирная неделя космоса.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7 октября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14:00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Литературный час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«История, ожившая в слове»</w:t>
            </w:r>
          </w:p>
          <w:p w:rsidR="00FB230E" w:rsidRPr="008F4FE7" w:rsidRDefault="00FB230E" w:rsidP="00FB230E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 xml:space="preserve">к 55-летию трилогии Ильяса </w:t>
            </w:r>
            <w:proofErr w:type="spellStart"/>
            <w:r w:rsidRPr="008F4FE7">
              <w:rPr>
                <w:rFonts w:ascii="Times New Roman" w:eastAsia="Calibri" w:hAnsi="Times New Roman"/>
                <w:sz w:val="24"/>
                <w:szCs w:val="24"/>
              </w:rPr>
              <w:t>Есенберлина</w:t>
            </w:r>
            <w:proofErr w:type="spellEnd"/>
            <w:r w:rsidRPr="008F4FE7">
              <w:rPr>
                <w:rFonts w:ascii="Times New Roman" w:eastAsia="Calibri" w:hAnsi="Times New Roman"/>
                <w:sz w:val="24"/>
                <w:szCs w:val="24"/>
              </w:rPr>
              <w:t xml:space="preserve"> «Кочевники»</w:t>
            </w:r>
          </w:p>
          <w:p w:rsidR="00FB230E" w:rsidRPr="008F4FE7" w:rsidRDefault="00FB230E" w:rsidP="00FB230E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8 октября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11:00</w:t>
            </w:r>
          </w:p>
          <w:p w:rsidR="00FB230E" w:rsidRPr="008F4FE7" w:rsidRDefault="00FB230E" w:rsidP="00FB23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Виртуальное космическое путешествие </w:t>
            </w: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«Космические технологии и идеи будущего»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Всемирная неделя космоса</w:t>
            </w: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(6+)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5,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7 мкр., д.7, кв.39-40</w:t>
            </w:r>
          </w:p>
        </w:tc>
      </w:tr>
      <w:tr w:rsidR="00FB230E" w:rsidRPr="008F4FE7" w:rsidTr="00FA1700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15:00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роведение спортивного 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для учащихся начальных классов в рамках проекта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«Чемпионы нашего двора»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5171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«Будущее Байконура»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9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Гастрольный концерт певца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Мынбая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. 12+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D7EE7" w:rsidRPr="008F4FE7" w:rsidRDefault="007D7EE7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FB230E" w:rsidRPr="008F4FE7" w:rsidTr="00B43472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15:00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роведение турнира по </w:t>
            </w:r>
            <w:proofErr w:type="spellStart"/>
            <w:r w:rsidRPr="00BF5854">
              <w:rPr>
                <w:rFonts w:ascii="Times New Roman" w:hAnsi="Times New Roman"/>
                <w:sz w:val="24"/>
                <w:szCs w:val="24"/>
              </w:rPr>
              <w:t>стритболу</w:t>
            </w:r>
            <w:proofErr w:type="spellEnd"/>
            <w:r w:rsidRPr="00BF5854">
              <w:rPr>
                <w:rFonts w:ascii="Times New Roman" w:hAnsi="Times New Roman"/>
                <w:sz w:val="24"/>
                <w:szCs w:val="24"/>
              </w:rPr>
              <w:t xml:space="preserve"> среди молоде</w:t>
            </w:r>
            <w:r>
              <w:rPr>
                <w:rFonts w:ascii="Times New Roman" w:hAnsi="Times New Roman"/>
                <w:sz w:val="24"/>
                <w:szCs w:val="24"/>
              </w:rPr>
              <w:t>жи города Байконур, приуроченного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к 65-летию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Дня полета первого человека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в космос </w:t>
            </w:r>
            <w:proofErr w:type="spellStart"/>
            <w:r w:rsidRPr="00BF5854">
              <w:rPr>
                <w:rFonts w:ascii="Times New Roman" w:hAnsi="Times New Roman"/>
                <w:sz w:val="24"/>
                <w:szCs w:val="24"/>
              </w:rPr>
              <w:t>Ю.А.Гагарина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(16+)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7691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</w:t>
            </w:r>
          </w:p>
          <w:p w:rsidR="00FB230E" w:rsidRPr="00BF5854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«Будущее Байконура»</w:t>
            </w:r>
          </w:p>
        </w:tc>
      </w:tr>
      <w:tr w:rsidR="00E6270C" w:rsidRPr="008F4FE7" w:rsidTr="00B43472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E6270C" w:rsidRPr="00E81E19" w:rsidRDefault="00E6270C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>10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6270C" w:rsidRPr="00E81E19" w:rsidRDefault="00E6270C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D7EE7" w:rsidRPr="00E81E19" w:rsidRDefault="0077691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 xml:space="preserve">Цирковое представление </w:t>
            </w:r>
          </w:p>
          <w:p w:rsidR="00E6270C" w:rsidRPr="00E81E19" w:rsidRDefault="0077691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>«</w:t>
            </w:r>
            <w:r w:rsidRPr="00E81E19">
              <w:rPr>
                <w:rFonts w:ascii="Times New Roman" w:hAnsi="Times New Roman"/>
                <w:sz w:val="24"/>
                <w:szCs w:val="24"/>
                <w:lang w:val="en-US"/>
              </w:rPr>
              <w:t>Fortune show</w:t>
            </w:r>
            <w:r w:rsidRPr="00E81E1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D7EE7" w:rsidRPr="00E81E19" w:rsidRDefault="0077691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 xml:space="preserve">Большой зал </w:t>
            </w:r>
          </w:p>
          <w:p w:rsidR="00E6270C" w:rsidRPr="00E81E19" w:rsidRDefault="00776914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1E19">
              <w:rPr>
                <w:rFonts w:ascii="Times New Roman" w:hAnsi="Times New Roman"/>
                <w:sz w:val="24"/>
                <w:szCs w:val="24"/>
              </w:rPr>
              <w:t>ГБУ ГДК</w:t>
            </w:r>
          </w:p>
          <w:p w:rsidR="007D7EE7" w:rsidRPr="00776914" w:rsidRDefault="007D7EE7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11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Гастрольный концерт группы 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«</w:t>
            </w:r>
            <w:r w:rsidRPr="008F4FE7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Pulse</w:t>
            </w: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8F4FE7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Kino</w:t>
            </w: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» под названием «Цой жив!». 12+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D7EE7" w:rsidRPr="008F4FE7" w:rsidRDefault="007D7EE7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Платно</w:t>
            </w:r>
          </w:p>
        </w:tc>
      </w:tr>
      <w:tr w:rsidR="00FB230E" w:rsidRPr="008F4FE7" w:rsidTr="00871834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>14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>15:00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7D7EE7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Конференция </w:t>
            </w:r>
          </w:p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«Молодежь без границ» </w:t>
            </w:r>
          </w:p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lastRenderedPageBreak/>
              <w:t>по итогам участия во Всероссийских молодежных форумах молодежи города Байконур (6+)</w:t>
            </w:r>
          </w:p>
          <w:p w:rsidR="007D7EE7" w:rsidRPr="007D7EE7" w:rsidRDefault="00E81E19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z w:val="24"/>
                <w:szCs w:val="24"/>
                <w:highlight w:val="red"/>
              </w:rPr>
              <w:t>УБРАТЬ С АНОНСА!!!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lastRenderedPageBreak/>
              <w:t xml:space="preserve">Малый зал </w:t>
            </w:r>
          </w:p>
          <w:p w:rsidR="00FB230E" w:rsidRPr="007D7E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>ГБУ ГДК</w:t>
            </w:r>
          </w:p>
        </w:tc>
      </w:tr>
      <w:tr w:rsidR="00FB230E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15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10:30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 Детский спектакль «Винни-Пух и все-все-все».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FB230E" w:rsidRDefault="00FB230E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D7EE7" w:rsidRPr="008F4FE7" w:rsidRDefault="007D7EE7" w:rsidP="00FB230E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FB230E" w:rsidRPr="008F4FE7" w:rsidTr="008F4FE7">
        <w:trPr>
          <w:trHeight w:val="273"/>
          <w:jc w:val="center"/>
        </w:trPr>
        <w:tc>
          <w:tcPr>
            <w:tcW w:w="1561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15 октября</w:t>
            </w:r>
          </w:p>
          <w:p w:rsidR="00FB230E" w:rsidRPr="008F4FE7" w:rsidRDefault="00FB230E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230E" w:rsidRPr="008F4FE7" w:rsidRDefault="00634850" w:rsidP="00FB230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Библиотечный урок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«Не впадай ни в тоску, ни в азарт ты…»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18 октября 45 лет назад вышел в свет сборник произведений русского поэта В.С. Высоцкого «Нерв»</w:t>
            </w:r>
          </w:p>
          <w:p w:rsidR="00FB230E" w:rsidRPr="008F4FE7" w:rsidRDefault="00FB230E" w:rsidP="00FB230E">
            <w:pPr>
              <w:tabs>
                <w:tab w:val="left" w:pos="3488"/>
                <w:tab w:val="left" w:pos="841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FB230E" w:rsidRPr="008F4FE7" w:rsidRDefault="00FB230E" w:rsidP="00FB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685C56" w:rsidRPr="008F4FE7" w:rsidTr="00123DB3">
        <w:trPr>
          <w:trHeight w:val="273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15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5426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E45426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E45426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Комедия «Парижские страсти». 16+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D7EE7" w:rsidRDefault="007D7EE7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16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E6270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6270C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1</w:t>
            </w:r>
            <w:r w:rsidR="00E6270C" w:rsidRPr="00E6270C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2</w:t>
            </w:r>
            <w:r w:rsidRPr="00E6270C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:30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 Детский спектакль «Винни-Пух и все-все-все».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7D7EE7" w:rsidRPr="008F4FE7" w:rsidRDefault="007D7EE7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16 октября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Конкурсно-игровая программа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"Папа может"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color w:val="000000"/>
                <w:sz w:val="24"/>
                <w:szCs w:val="24"/>
              </w:rPr>
              <w:t>18 октября - День отца  (6+)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5,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7 мкр., д.7, кв.39-40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16 октября</w:t>
            </w:r>
          </w:p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16:00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Кукольный спектакль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«Аленький цветочек»</w:t>
            </w:r>
          </w:p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 xml:space="preserve">к 235 - летию со дня рождения русского </w:t>
            </w:r>
            <w:proofErr w:type="gramStart"/>
            <w:r w:rsidRPr="008F4FE7">
              <w:rPr>
                <w:rFonts w:ascii="Times New Roman" w:eastAsia="Calibri" w:hAnsi="Times New Roman"/>
                <w:sz w:val="24"/>
                <w:szCs w:val="24"/>
              </w:rPr>
              <w:t>писателя  С.Т.</w:t>
            </w:r>
            <w:proofErr w:type="gramEnd"/>
            <w:r w:rsidRPr="008F4FE7">
              <w:rPr>
                <w:rFonts w:ascii="Times New Roman" w:eastAsia="Calibri" w:hAnsi="Times New Roman"/>
                <w:sz w:val="24"/>
                <w:szCs w:val="24"/>
              </w:rPr>
              <w:t xml:space="preserve"> Аксакова</w:t>
            </w:r>
          </w:p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БФПИ «БлагоДари»</w:t>
            </w:r>
            <w:r w:rsidRPr="008F4FE7">
              <w:rPr>
                <w:rFonts w:ascii="Times New Roman" w:eastAsia="Calibri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16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 Комедия «Клинический случай». 16+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E81E19" w:rsidRPr="008F4FE7" w:rsidRDefault="00E81E19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17 октября</w:t>
            </w:r>
          </w:p>
          <w:p w:rsidR="00685C56" w:rsidRPr="008F4FE7" w:rsidRDefault="00685C56" w:rsidP="00685C56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8F4FE7" w:rsidRDefault="00685C56" w:rsidP="00685C56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Фестиваль всероссийского физкультурно-спортивного комплекса «Готов к труду и обороне» среди школьников III-IV ступени города Байконур (0+)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ГБУ СОК «Байконур»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СК «Маяк»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17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E6270C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6270C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11:0</w:t>
            </w:r>
            <w:r w:rsidR="00685C56" w:rsidRPr="00E6270C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 Детский спектакль «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Дюймовочка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».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E81E19" w:rsidRPr="008F4FE7" w:rsidRDefault="00E81E19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685C56" w:rsidRPr="008F4FE7" w:rsidTr="008C6164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11:00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ведение семейного выходного дня 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 целях укрепления внутрисемейных взаимоотношений, проведение семейного досуга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«Будущее Байконура»</w:t>
            </w:r>
          </w:p>
        </w:tc>
      </w:tr>
      <w:tr w:rsidR="00685C56" w:rsidRPr="008F4FE7" w:rsidTr="008C6164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16:00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ровед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спортивного мероприятия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«Папа, мама, я – спортивная семья»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 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«Будущее Байконура»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17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Гастроли </w:t>
            </w:r>
            <w:proofErr w:type="spellStart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Шымкентского</w:t>
            </w:r>
            <w:proofErr w:type="spellEnd"/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 городского русского драматического театра. Драма «Маскарад». 16+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E81E19" w:rsidRPr="008F4FE7" w:rsidRDefault="00E81E19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E75171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Pr="00E81E19" w:rsidRDefault="00E75171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 xml:space="preserve">19 октября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Pr="00E81E19" w:rsidRDefault="00E75171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>19:00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Pr="00E81E19" w:rsidRDefault="00E75171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 xml:space="preserve">Концерт казахстанского исполнителя  </w:t>
            </w:r>
            <w:r w:rsidRPr="00E81E19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IL</w:t>
            </w: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>’</w:t>
            </w:r>
            <w:r w:rsidRPr="00E81E19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HAN</w:t>
            </w: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 xml:space="preserve"> в рамках гастрольного тура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Pr="00E81E19" w:rsidRDefault="00E75171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E75171" w:rsidRPr="00E81E19" w:rsidRDefault="00E75171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  <w:p w:rsidR="00E81E19" w:rsidRPr="00E81E19" w:rsidRDefault="00E81E19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81E19">
              <w:rPr>
                <w:rFonts w:ascii="Times New Roman" w:eastAsiaTheme="minorEastAsia" w:hAnsi="Times New Roman"/>
                <w:sz w:val="24"/>
                <w:szCs w:val="24"/>
                <w:highlight w:val="yellow"/>
              </w:rPr>
              <w:t>Платно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20 октября</w:t>
            </w:r>
          </w:p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12:00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Урок безопасности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8F4FE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Гражданс</w:t>
            </w: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кая оборона. Умей себя защитить»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(6+)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685C56" w:rsidRPr="008F4FE7" w:rsidRDefault="00685C56" w:rsidP="00685C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685C56" w:rsidRPr="008F4FE7" w:rsidTr="00176AA1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15:00 ч.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мероприятия для детей с ОВЗ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в рамках проект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«Вместе весело шагать»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Благотворительный фонд «БлагоДари» 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22 октября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12:00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Лекция</w:t>
            </w:r>
          </w:p>
          <w:p w:rsidR="00685C56" w:rsidRPr="008F4FE7" w:rsidRDefault="00685C56" w:rsidP="00685C5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«Работа мечты или работа ради денег»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Библиотека-филиал № 1,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ул. Янгеля, д. 23 «А»</w:t>
            </w:r>
          </w:p>
        </w:tc>
      </w:tr>
      <w:tr w:rsidR="00685C56" w:rsidRPr="008F4FE7" w:rsidTr="008F4FE7">
        <w:trPr>
          <w:trHeight w:val="558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bCs/>
                <w:sz w:val="24"/>
                <w:szCs w:val="24"/>
              </w:rPr>
              <w:t>22 октября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10" w:type="dxa"/>
            <w:vAlign w:val="center"/>
          </w:tcPr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Познавательный час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«Конструктор. Несколько страниц из жизни"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25 октября -115 лет со дня рождения М.К. Янгеля. конструктора РКТ</w:t>
            </w:r>
          </w:p>
          <w:p w:rsidR="00685C56" w:rsidRPr="008F4FE7" w:rsidRDefault="00685C56" w:rsidP="00685C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F4FE7">
              <w:rPr>
                <w:rFonts w:ascii="Times New Roman" w:eastAsia="Calibri" w:hAnsi="Times New Roman"/>
                <w:sz w:val="24"/>
                <w:szCs w:val="24"/>
              </w:rPr>
              <w:t>(12+)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ЦГБ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bCs/>
                <w:sz w:val="24"/>
                <w:szCs w:val="24"/>
              </w:rPr>
              <w:t>5 мкр, д.3 «А»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23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15:00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Торжественное мероприятие, посвященное Дню Республики Казахстан.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 xml:space="preserve">Большой зал 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ГБУ ГДК</w:t>
            </w:r>
          </w:p>
        </w:tc>
      </w:tr>
      <w:tr w:rsidR="00685C56" w:rsidRPr="008F4FE7" w:rsidTr="00942AB8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Вступление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в ряды городского движения детей и молодежи «Будущее Байконура»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Общеобразовательные учреждения</w:t>
            </w:r>
          </w:p>
        </w:tc>
      </w:tr>
      <w:tr w:rsidR="00685C56" w:rsidRPr="008F4FE7" w:rsidTr="00942AB8">
        <w:trPr>
          <w:trHeight w:val="1007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18:00 ч.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акции,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приуроченной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ко Дню Республики Казахстан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(6+)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Пешеходная зона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«Арбат»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23 октября -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Справки по тел.: 5-06-20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Экспресс-выставка «</w:t>
            </w:r>
            <w:proofErr w:type="spellStart"/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Янгель</w:t>
            </w:r>
            <w:proofErr w:type="spellEnd"/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: чертежи вместо ужина», посвященная 115-летию со дня рождения М.К. Янгеля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ГБУ «Музей истории космодрома Байконур»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ул. Пионерская, 16 (3 этаж)</w:t>
            </w:r>
          </w:p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  <w:lang w:eastAsia="en-US"/>
              </w:rPr>
              <w:t>(0+)</w:t>
            </w:r>
          </w:p>
        </w:tc>
      </w:tr>
      <w:tr w:rsidR="00685C56" w:rsidRPr="008F4FE7" w:rsidTr="008F4FE7">
        <w:trPr>
          <w:trHeight w:val="1007"/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24 октября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10:00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Городской митинг, посвященный памяти погибших испытателей-ракетчиков. 0+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8F4FE7">
              <w:rPr>
                <w:rFonts w:ascii="Times New Roman" w:eastAsiaTheme="minorEastAsia" w:hAnsi="Times New Roman"/>
                <w:sz w:val="24"/>
                <w:szCs w:val="24"/>
              </w:rPr>
              <w:t>Мемориал погибшим ракетчикам</w:t>
            </w:r>
          </w:p>
        </w:tc>
      </w:tr>
      <w:tr w:rsidR="00685C56" w:rsidRPr="008F4FE7" w:rsidTr="008F4FE7">
        <w:trPr>
          <w:trHeight w:val="519"/>
          <w:jc w:val="center"/>
        </w:trPr>
        <w:tc>
          <w:tcPr>
            <w:tcW w:w="1561" w:type="dxa"/>
            <w:vAlign w:val="center"/>
          </w:tcPr>
          <w:p w:rsidR="00685C56" w:rsidRPr="008F4FE7" w:rsidRDefault="00685C56" w:rsidP="00685C56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25 октября</w:t>
            </w:r>
          </w:p>
        </w:tc>
        <w:tc>
          <w:tcPr>
            <w:tcW w:w="1701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Турнир по плаванию с детьми с ОВЗ «Веселые старты» (0+)</w:t>
            </w:r>
          </w:p>
        </w:tc>
        <w:tc>
          <w:tcPr>
            <w:tcW w:w="2835" w:type="dxa"/>
            <w:vAlign w:val="center"/>
          </w:tcPr>
          <w:p w:rsidR="00685C56" w:rsidRPr="008F4FE7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FE7">
              <w:rPr>
                <w:rFonts w:ascii="Times New Roman" w:hAnsi="Times New Roman"/>
                <w:sz w:val="24"/>
                <w:szCs w:val="24"/>
              </w:rPr>
              <w:t>ГБУ «Бассейн «Орион»</w:t>
            </w:r>
          </w:p>
        </w:tc>
      </w:tr>
      <w:tr w:rsidR="00E75171" w:rsidRPr="008F4FE7" w:rsidTr="008F4FE7">
        <w:trPr>
          <w:trHeight w:val="519"/>
          <w:jc w:val="center"/>
        </w:trPr>
        <w:tc>
          <w:tcPr>
            <w:tcW w:w="1561" w:type="dxa"/>
            <w:vAlign w:val="center"/>
          </w:tcPr>
          <w:p w:rsidR="00E75171" w:rsidRPr="007D7EE7" w:rsidRDefault="00E75171" w:rsidP="00685C56">
            <w:pPr>
              <w:tabs>
                <w:tab w:val="left" w:pos="5475"/>
              </w:tabs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28 октября  </w:t>
            </w:r>
          </w:p>
        </w:tc>
        <w:tc>
          <w:tcPr>
            <w:tcW w:w="1701" w:type="dxa"/>
            <w:vAlign w:val="center"/>
          </w:tcPr>
          <w:p w:rsidR="00E75171" w:rsidRPr="007D7EE7" w:rsidRDefault="00E75171" w:rsidP="00685C56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>17:00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75171" w:rsidRPr="007D7EE7" w:rsidRDefault="00E75171" w:rsidP="00685C56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Итоговое отчетное мероприятие «Молодежь без границ» </w:t>
            </w:r>
          </w:p>
          <w:p w:rsidR="007D7EE7" w:rsidRPr="007D7EE7" w:rsidRDefault="007D7EE7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z w:val="24"/>
                <w:szCs w:val="24"/>
                <w:highlight w:val="red"/>
              </w:rPr>
              <w:t>УБРАТЬ С АНОНСА!!!</w:t>
            </w:r>
          </w:p>
        </w:tc>
        <w:tc>
          <w:tcPr>
            <w:tcW w:w="2835" w:type="dxa"/>
            <w:vAlign w:val="center"/>
          </w:tcPr>
          <w:p w:rsidR="00E75171" w:rsidRPr="007D7EE7" w:rsidRDefault="00E75171" w:rsidP="00685C56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Малый зал </w:t>
            </w:r>
          </w:p>
          <w:p w:rsidR="00E75171" w:rsidRPr="007D7EE7" w:rsidRDefault="00E75171" w:rsidP="00685C56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  <w:r w:rsidRPr="007D7EE7"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  <w:t xml:space="preserve">ГБУ ГДК </w:t>
            </w:r>
          </w:p>
        </w:tc>
      </w:tr>
      <w:tr w:rsidR="00685C56" w:rsidRPr="008F4FE7" w:rsidTr="009A726B">
        <w:trPr>
          <w:trHeight w:val="519"/>
          <w:jc w:val="center"/>
        </w:trPr>
        <w:tc>
          <w:tcPr>
            <w:tcW w:w="156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согласно плану проведения этапов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Городская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 xml:space="preserve"> военно-спортивно</w:t>
            </w:r>
            <w:r>
              <w:rPr>
                <w:rFonts w:ascii="Times New Roman" w:hAnsi="Times New Roman"/>
                <w:sz w:val="24"/>
                <w:szCs w:val="24"/>
              </w:rPr>
              <w:t>й игра «Зарница», посвященная Д</w:t>
            </w:r>
            <w:r w:rsidRPr="00BF5854">
              <w:rPr>
                <w:rFonts w:ascii="Times New Roman" w:hAnsi="Times New Roman"/>
                <w:sz w:val="24"/>
                <w:szCs w:val="24"/>
              </w:rPr>
              <w:t>ню героев-Панфиловцев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(12+)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75171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 xml:space="preserve">ГКУ ЦПМИ    </w:t>
            </w:r>
          </w:p>
          <w:p w:rsidR="00685C56" w:rsidRPr="00BF5854" w:rsidRDefault="00685C56" w:rsidP="00685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854">
              <w:rPr>
                <w:rFonts w:ascii="Times New Roman" w:hAnsi="Times New Roman"/>
                <w:sz w:val="24"/>
                <w:szCs w:val="24"/>
              </w:rPr>
              <w:t>«Будущее Байконура»</w:t>
            </w:r>
          </w:p>
        </w:tc>
      </w:tr>
    </w:tbl>
    <w:p w:rsidR="000631B9" w:rsidRDefault="000631B9" w:rsidP="00947F69">
      <w:bookmarkStart w:id="0" w:name="_GoBack"/>
      <w:bookmarkEnd w:id="0"/>
    </w:p>
    <w:sectPr w:rsidR="00063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69"/>
    <w:rsid w:val="000631B9"/>
    <w:rsid w:val="002C284E"/>
    <w:rsid w:val="005840D4"/>
    <w:rsid w:val="00634850"/>
    <w:rsid w:val="00685C56"/>
    <w:rsid w:val="00776914"/>
    <w:rsid w:val="007D7EE7"/>
    <w:rsid w:val="008F4FE7"/>
    <w:rsid w:val="00947F69"/>
    <w:rsid w:val="00C81929"/>
    <w:rsid w:val="00CB6C8F"/>
    <w:rsid w:val="00E6270C"/>
    <w:rsid w:val="00E75171"/>
    <w:rsid w:val="00E81E19"/>
    <w:rsid w:val="00F459F3"/>
    <w:rsid w:val="00FB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7D8F"/>
  <w15:chartTrackingRefBased/>
  <w15:docId w15:val="{BF446D68-F198-4D68-B976-D3399438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F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947F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289F5-63EC-4974-AAF9-573A240AB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1346</Words>
  <Characters>7675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Семененко</cp:lastModifiedBy>
  <cp:revision>13</cp:revision>
  <dcterms:created xsi:type="dcterms:W3CDTF">2026-09-16T12:35:00Z</dcterms:created>
  <dcterms:modified xsi:type="dcterms:W3CDTF">2026-10-09T06:51:00Z</dcterms:modified>
</cp:coreProperties>
</file>